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8A0" w:rsidRDefault="003F5A7D" w:rsidP="002047FF">
      <w:pPr>
        <w:jc w:val="right"/>
      </w:pPr>
      <w:r>
        <w:t xml:space="preserve">Příloha č. </w:t>
      </w:r>
      <w:r w:rsidR="009E6291">
        <w:t>3</w:t>
      </w:r>
    </w:p>
    <w:p w:rsidR="002047FF" w:rsidRDefault="002047FF" w:rsidP="002047FF">
      <w:pPr>
        <w:rPr>
          <w:b/>
          <w:sz w:val="32"/>
          <w:szCs w:val="32"/>
          <w:u w:val="single"/>
        </w:rPr>
      </w:pPr>
      <w:r w:rsidRPr="002047FF">
        <w:rPr>
          <w:b/>
          <w:sz w:val="32"/>
          <w:szCs w:val="32"/>
          <w:u w:val="single"/>
        </w:rPr>
        <w:t>Finanční vyhodnocení resortního Programu MV v o</w:t>
      </w:r>
      <w:r w:rsidR="00CA3DFA">
        <w:rPr>
          <w:b/>
          <w:sz w:val="32"/>
          <w:szCs w:val="32"/>
          <w:u w:val="single"/>
        </w:rPr>
        <w:t>blasti prevence kriminality 2017</w:t>
      </w:r>
      <w:bookmarkStart w:id="0" w:name="_GoBack"/>
      <w:bookmarkEnd w:id="0"/>
    </w:p>
    <w:p w:rsidR="002047FF" w:rsidRDefault="002047FF" w:rsidP="002047FF">
      <w:pPr>
        <w:rPr>
          <w:b/>
          <w:sz w:val="24"/>
          <w:szCs w:val="24"/>
          <w:u w:val="single"/>
        </w:rPr>
      </w:pPr>
    </w:p>
    <w:p w:rsidR="002047FF" w:rsidRDefault="002047FF" w:rsidP="002047FF">
      <w:pPr>
        <w:rPr>
          <w:b/>
          <w:sz w:val="24"/>
          <w:szCs w:val="24"/>
        </w:rPr>
      </w:pPr>
      <w:r>
        <w:rPr>
          <w:b/>
          <w:sz w:val="24"/>
          <w:szCs w:val="24"/>
        </w:rPr>
        <w:t>Realizátor projektů:</w:t>
      </w:r>
    </w:p>
    <w:p w:rsidR="002047FF" w:rsidRDefault="002047FF" w:rsidP="002047FF">
      <w:pPr>
        <w:rPr>
          <w:sz w:val="24"/>
          <w:szCs w:val="24"/>
        </w:rPr>
      </w:pPr>
      <w:r w:rsidRPr="002047FF">
        <w:rPr>
          <w:sz w:val="24"/>
          <w:szCs w:val="24"/>
        </w:rPr>
        <w:t xml:space="preserve">                                  ………………………………………………………………………………………………………………………………………………………</w:t>
      </w:r>
    </w:p>
    <w:p w:rsidR="002047FF" w:rsidRPr="002047FF" w:rsidRDefault="002047FF" w:rsidP="002047FF">
      <w:pPr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v</w:t>
      </w:r>
      <w:r w:rsidRPr="002047FF">
        <w:rPr>
          <w:b/>
          <w:sz w:val="24"/>
          <w:szCs w:val="24"/>
        </w:rPr>
        <w:t> Kč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101"/>
        <w:gridCol w:w="5528"/>
        <w:gridCol w:w="2126"/>
        <w:gridCol w:w="2835"/>
        <w:gridCol w:w="2554"/>
      </w:tblGrid>
      <w:tr w:rsidR="002047FF" w:rsidTr="002047FF">
        <w:tc>
          <w:tcPr>
            <w:tcW w:w="1101" w:type="dxa"/>
          </w:tcPr>
          <w:p w:rsidR="002047FF" w:rsidRPr="009153E4" w:rsidRDefault="002047FF" w:rsidP="009153E4">
            <w:pPr>
              <w:jc w:val="center"/>
              <w:rPr>
                <w:b/>
                <w:sz w:val="24"/>
                <w:szCs w:val="24"/>
              </w:rPr>
            </w:pPr>
            <w:r w:rsidRPr="009153E4">
              <w:rPr>
                <w:b/>
                <w:sz w:val="24"/>
                <w:szCs w:val="24"/>
              </w:rPr>
              <w:t>Číslo projektu</w:t>
            </w:r>
          </w:p>
        </w:tc>
        <w:tc>
          <w:tcPr>
            <w:tcW w:w="5528" w:type="dxa"/>
          </w:tcPr>
          <w:p w:rsidR="002047FF" w:rsidRPr="009153E4" w:rsidRDefault="002047FF" w:rsidP="009153E4">
            <w:pPr>
              <w:jc w:val="center"/>
              <w:rPr>
                <w:b/>
                <w:sz w:val="24"/>
                <w:szCs w:val="24"/>
              </w:rPr>
            </w:pPr>
            <w:r w:rsidRPr="009153E4">
              <w:rPr>
                <w:b/>
                <w:sz w:val="24"/>
                <w:szCs w:val="24"/>
              </w:rPr>
              <w:t>Název projektu</w:t>
            </w:r>
          </w:p>
        </w:tc>
        <w:tc>
          <w:tcPr>
            <w:tcW w:w="2126" w:type="dxa"/>
          </w:tcPr>
          <w:p w:rsidR="002047FF" w:rsidRPr="009153E4" w:rsidRDefault="002047FF" w:rsidP="009153E4">
            <w:pPr>
              <w:jc w:val="center"/>
              <w:rPr>
                <w:b/>
                <w:sz w:val="24"/>
                <w:szCs w:val="24"/>
              </w:rPr>
            </w:pPr>
            <w:r w:rsidRPr="009153E4">
              <w:rPr>
                <w:b/>
                <w:sz w:val="24"/>
                <w:szCs w:val="24"/>
              </w:rPr>
              <w:t>Přidělené finanční prostředky</w:t>
            </w:r>
          </w:p>
        </w:tc>
        <w:tc>
          <w:tcPr>
            <w:tcW w:w="2835" w:type="dxa"/>
          </w:tcPr>
          <w:p w:rsidR="002047FF" w:rsidRPr="009153E4" w:rsidRDefault="002047FF" w:rsidP="009153E4">
            <w:pPr>
              <w:jc w:val="center"/>
              <w:rPr>
                <w:b/>
                <w:sz w:val="24"/>
                <w:szCs w:val="24"/>
              </w:rPr>
            </w:pPr>
            <w:r w:rsidRPr="009153E4">
              <w:rPr>
                <w:b/>
                <w:sz w:val="24"/>
                <w:szCs w:val="24"/>
              </w:rPr>
              <w:t xml:space="preserve">Celkově vynaložené </w:t>
            </w:r>
            <w:proofErr w:type="spellStart"/>
            <w:r w:rsidRPr="009153E4">
              <w:rPr>
                <w:b/>
                <w:sz w:val="24"/>
                <w:szCs w:val="24"/>
              </w:rPr>
              <w:t>fin</w:t>
            </w:r>
            <w:proofErr w:type="spellEnd"/>
            <w:r w:rsidRPr="009153E4">
              <w:rPr>
                <w:b/>
                <w:sz w:val="24"/>
                <w:szCs w:val="24"/>
              </w:rPr>
              <w:t xml:space="preserve">. </w:t>
            </w:r>
            <w:proofErr w:type="gramStart"/>
            <w:r w:rsidRPr="009153E4">
              <w:rPr>
                <w:b/>
                <w:sz w:val="24"/>
                <w:szCs w:val="24"/>
              </w:rPr>
              <w:t>prostředky</w:t>
            </w:r>
            <w:proofErr w:type="gramEnd"/>
            <w:r w:rsidRPr="009153E4">
              <w:rPr>
                <w:b/>
                <w:sz w:val="24"/>
                <w:szCs w:val="24"/>
              </w:rPr>
              <w:t xml:space="preserve"> na projekt</w:t>
            </w:r>
          </w:p>
        </w:tc>
        <w:tc>
          <w:tcPr>
            <w:tcW w:w="2554" w:type="dxa"/>
          </w:tcPr>
          <w:p w:rsidR="002047FF" w:rsidRPr="009153E4" w:rsidRDefault="00284263" w:rsidP="009153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 použití v následujícím účetním období</w:t>
            </w:r>
          </w:p>
        </w:tc>
      </w:tr>
      <w:tr w:rsidR="002047FF" w:rsidTr="002047FF">
        <w:tc>
          <w:tcPr>
            <w:tcW w:w="1101" w:type="dxa"/>
          </w:tcPr>
          <w:p w:rsidR="002047FF" w:rsidRPr="009153E4" w:rsidRDefault="002047FF" w:rsidP="002047FF">
            <w:pPr>
              <w:jc w:val="center"/>
              <w:rPr>
                <w:b/>
                <w:sz w:val="24"/>
                <w:szCs w:val="24"/>
              </w:rPr>
            </w:pPr>
            <w:r w:rsidRPr="009153E4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2047FF" w:rsidRPr="009153E4" w:rsidRDefault="002047FF" w:rsidP="002047FF">
            <w:pPr>
              <w:jc w:val="center"/>
              <w:rPr>
                <w:b/>
                <w:sz w:val="24"/>
                <w:szCs w:val="24"/>
              </w:rPr>
            </w:pPr>
            <w:r w:rsidRPr="009153E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2047FF" w:rsidRPr="009153E4" w:rsidRDefault="002047FF" w:rsidP="002047FF">
            <w:pPr>
              <w:jc w:val="center"/>
              <w:rPr>
                <w:b/>
                <w:sz w:val="24"/>
                <w:szCs w:val="24"/>
              </w:rPr>
            </w:pPr>
            <w:r w:rsidRPr="009153E4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2047FF" w:rsidRPr="009153E4" w:rsidRDefault="002047FF" w:rsidP="002047FF">
            <w:pPr>
              <w:jc w:val="center"/>
              <w:rPr>
                <w:b/>
                <w:sz w:val="24"/>
                <w:szCs w:val="24"/>
              </w:rPr>
            </w:pPr>
            <w:r w:rsidRPr="009153E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554" w:type="dxa"/>
          </w:tcPr>
          <w:p w:rsidR="002047FF" w:rsidRPr="009153E4" w:rsidRDefault="002047FF" w:rsidP="002047FF">
            <w:pPr>
              <w:jc w:val="center"/>
              <w:rPr>
                <w:b/>
                <w:sz w:val="24"/>
                <w:szCs w:val="24"/>
              </w:rPr>
            </w:pPr>
            <w:r w:rsidRPr="009153E4">
              <w:rPr>
                <w:b/>
                <w:sz w:val="24"/>
                <w:szCs w:val="24"/>
              </w:rPr>
              <w:t>5</w:t>
            </w:r>
          </w:p>
        </w:tc>
      </w:tr>
      <w:tr w:rsidR="002047FF" w:rsidTr="002047FF">
        <w:tc>
          <w:tcPr>
            <w:tcW w:w="1101" w:type="dxa"/>
          </w:tcPr>
          <w:p w:rsidR="002047FF" w:rsidRDefault="002047FF" w:rsidP="002047FF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2047FF" w:rsidRDefault="002047FF" w:rsidP="002047F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2047FF" w:rsidRDefault="002047FF" w:rsidP="002047FF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2047FF" w:rsidRDefault="002047FF" w:rsidP="002047FF">
            <w:pPr>
              <w:rPr>
                <w:sz w:val="24"/>
                <w:szCs w:val="24"/>
              </w:rPr>
            </w:pPr>
          </w:p>
        </w:tc>
        <w:tc>
          <w:tcPr>
            <w:tcW w:w="2554" w:type="dxa"/>
          </w:tcPr>
          <w:p w:rsidR="002047FF" w:rsidRDefault="002047FF" w:rsidP="002047FF">
            <w:pPr>
              <w:rPr>
                <w:sz w:val="24"/>
                <w:szCs w:val="24"/>
              </w:rPr>
            </w:pPr>
          </w:p>
        </w:tc>
      </w:tr>
      <w:tr w:rsidR="002047FF" w:rsidTr="002047FF">
        <w:tc>
          <w:tcPr>
            <w:tcW w:w="1101" w:type="dxa"/>
          </w:tcPr>
          <w:p w:rsidR="002047FF" w:rsidRDefault="002047FF" w:rsidP="002047FF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2047FF" w:rsidRDefault="002047FF" w:rsidP="002047F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2047FF" w:rsidRDefault="002047FF" w:rsidP="002047FF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2047FF" w:rsidRDefault="002047FF" w:rsidP="002047FF">
            <w:pPr>
              <w:rPr>
                <w:sz w:val="24"/>
                <w:szCs w:val="24"/>
              </w:rPr>
            </w:pPr>
          </w:p>
        </w:tc>
        <w:tc>
          <w:tcPr>
            <w:tcW w:w="2554" w:type="dxa"/>
          </w:tcPr>
          <w:p w:rsidR="002047FF" w:rsidRDefault="002047FF" w:rsidP="002047FF">
            <w:pPr>
              <w:rPr>
                <w:sz w:val="24"/>
                <w:szCs w:val="24"/>
              </w:rPr>
            </w:pPr>
          </w:p>
        </w:tc>
      </w:tr>
      <w:tr w:rsidR="002047FF" w:rsidTr="002047FF">
        <w:tc>
          <w:tcPr>
            <w:tcW w:w="1101" w:type="dxa"/>
          </w:tcPr>
          <w:p w:rsidR="002047FF" w:rsidRDefault="002047FF" w:rsidP="002047FF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2047FF" w:rsidRDefault="002047FF" w:rsidP="002047F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2047FF" w:rsidRDefault="002047FF" w:rsidP="002047FF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2047FF" w:rsidRDefault="002047FF" w:rsidP="002047FF">
            <w:pPr>
              <w:rPr>
                <w:sz w:val="24"/>
                <w:szCs w:val="24"/>
              </w:rPr>
            </w:pPr>
          </w:p>
        </w:tc>
        <w:tc>
          <w:tcPr>
            <w:tcW w:w="2554" w:type="dxa"/>
          </w:tcPr>
          <w:p w:rsidR="002047FF" w:rsidRDefault="002047FF" w:rsidP="002047FF">
            <w:pPr>
              <w:rPr>
                <w:sz w:val="24"/>
                <w:szCs w:val="24"/>
              </w:rPr>
            </w:pPr>
          </w:p>
        </w:tc>
      </w:tr>
      <w:tr w:rsidR="002047FF" w:rsidTr="002047FF">
        <w:tc>
          <w:tcPr>
            <w:tcW w:w="1101" w:type="dxa"/>
          </w:tcPr>
          <w:p w:rsidR="002047FF" w:rsidRDefault="002047FF" w:rsidP="002047FF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2047FF" w:rsidRDefault="002047FF" w:rsidP="002047F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2047FF" w:rsidRDefault="002047FF" w:rsidP="002047FF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2047FF" w:rsidRDefault="002047FF" w:rsidP="002047FF">
            <w:pPr>
              <w:rPr>
                <w:sz w:val="24"/>
                <w:szCs w:val="24"/>
              </w:rPr>
            </w:pPr>
          </w:p>
        </w:tc>
        <w:tc>
          <w:tcPr>
            <w:tcW w:w="2554" w:type="dxa"/>
          </w:tcPr>
          <w:p w:rsidR="002047FF" w:rsidRDefault="002047FF" w:rsidP="002047FF">
            <w:pPr>
              <w:rPr>
                <w:sz w:val="24"/>
                <w:szCs w:val="24"/>
              </w:rPr>
            </w:pPr>
          </w:p>
        </w:tc>
      </w:tr>
      <w:tr w:rsidR="002047FF" w:rsidTr="002047FF">
        <w:tc>
          <w:tcPr>
            <w:tcW w:w="1101" w:type="dxa"/>
          </w:tcPr>
          <w:p w:rsidR="002047FF" w:rsidRDefault="002047FF" w:rsidP="002047FF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2047FF" w:rsidRDefault="002047FF" w:rsidP="002047F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2047FF" w:rsidRDefault="002047FF" w:rsidP="002047FF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2047FF" w:rsidRDefault="002047FF" w:rsidP="002047FF">
            <w:pPr>
              <w:rPr>
                <w:sz w:val="24"/>
                <w:szCs w:val="24"/>
              </w:rPr>
            </w:pPr>
          </w:p>
        </w:tc>
        <w:tc>
          <w:tcPr>
            <w:tcW w:w="2554" w:type="dxa"/>
          </w:tcPr>
          <w:p w:rsidR="002047FF" w:rsidRDefault="002047FF" w:rsidP="002047FF">
            <w:pPr>
              <w:rPr>
                <w:sz w:val="24"/>
                <w:szCs w:val="24"/>
              </w:rPr>
            </w:pPr>
          </w:p>
        </w:tc>
      </w:tr>
      <w:tr w:rsidR="002047FF" w:rsidTr="002047FF">
        <w:tc>
          <w:tcPr>
            <w:tcW w:w="1101" w:type="dxa"/>
          </w:tcPr>
          <w:p w:rsidR="002047FF" w:rsidRPr="009153E4" w:rsidRDefault="002047FF" w:rsidP="002047FF">
            <w:pPr>
              <w:rPr>
                <w:b/>
                <w:sz w:val="24"/>
                <w:szCs w:val="24"/>
              </w:rPr>
            </w:pPr>
            <w:r w:rsidRPr="009153E4">
              <w:rPr>
                <w:b/>
                <w:sz w:val="24"/>
                <w:szCs w:val="24"/>
              </w:rPr>
              <w:t>Celkem</w:t>
            </w:r>
          </w:p>
        </w:tc>
        <w:tc>
          <w:tcPr>
            <w:tcW w:w="5528" w:type="dxa"/>
          </w:tcPr>
          <w:p w:rsidR="002047FF" w:rsidRDefault="002047FF" w:rsidP="002047F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2047FF" w:rsidRDefault="002047FF" w:rsidP="002047FF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2047FF" w:rsidRDefault="002047FF" w:rsidP="002047FF">
            <w:pPr>
              <w:rPr>
                <w:sz w:val="24"/>
                <w:szCs w:val="24"/>
              </w:rPr>
            </w:pPr>
          </w:p>
        </w:tc>
        <w:tc>
          <w:tcPr>
            <w:tcW w:w="2554" w:type="dxa"/>
          </w:tcPr>
          <w:p w:rsidR="002047FF" w:rsidRDefault="002047FF" w:rsidP="002047FF">
            <w:pPr>
              <w:rPr>
                <w:sz w:val="24"/>
                <w:szCs w:val="24"/>
              </w:rPr>
            </w:pPr>
          </w:p>
        </w:tc>
      </w:tr>
    </w:tbl>
    <w:p w:rsidR="002047FF" w:rsidRDefault="002047FF" w:rsidP="002047FF">
      <w:pPr>
        <w:rPr>
          <w:sz w:val="24"/>
          <w:szCs w:val="24"/>
        </w:rPr>
      </w:pPr>
    </w:p>
    <w:p w:rsidR="002047FF" w:rsidRDefault="002047FF" w:rsidP="002047FF">
      <w:pPr>
        <w:rPr>
          <w:sz w:val="24"/>
          <w:szCs w:val="24"/>
        </w:rPr>
      </w:pPr>
      <w:r>
        <w:rPr>
          <w:sz w:val="24"/>
          <w:szCs w:val="24"/>
        </w:rPr>
        <w:t>V ………………………………………………………………dne………………………………………</w:t>
      </w:r>
      <w:proofErr w:type="gramStart"/>
      <w:r>
        <w:rPr>
          <w:sz w:val="24"/>
          <w:szCs w:val="24"/>
        </w:rPr>
        <w:t>….201</w:t>
      </w:r>
      <w:proofErr w:type="gramEnd"/>
      <w:r>
        <w:rPr>
          <w:sz w:val="24"/>
          <w:szCs w:val="24"/>
        </w:rPr>
        <w:t>…</w:t>
      </w:r>
    </w:p>
    <w:p w:rsidR="002047FF" w:rsidRDefault="002047FF" w:rsidP="002047FF">
      <w:pPr>
        <w:rPr>
          <w:sz w:val="24"/>
          <w:szCs w:val="24"/>
        </w:rPr>
      </w:pPr>
    </w:p>
    <w:p w:rsidR="002047FF" w:rsidRDefault="002047FF" w:rsidP="002047F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Razítko a podpis statutárního zástupce </w:t>
      </w:r>
    </w:p>
    <w:p w:rsidR="003F5A7D" w:rsidRPr="002047FF" w:rsidRDefault="002047FF" w:rsidP="003F5A7D">
      <w:pPr>
        <w:spacing w:after="0" w:line="240" w:lineRule="auto"/>
        <w:ind w:left="8496" w:firstLine="708"/>
        <w:rPr>
          <w:sz w:val="24"/>
          <w:szCs w:val="24"/>
        </w:rPr>
      </w:pPr>
      <w:r>
        <w:rPr>
          <w:sz w:val="24"/>
          <w:szCs w:val="24"/>
        </w:rPr>
        <w:t>předkládajícího útvaru</w:t>
      </w:r>
    </w:p>
    <w:sectPr w:rsidR="003F5A7D" w:rsidRPr="002047FF" w:rsidSect="002047F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7FF"/>
    <w:rsid w:val="000238A0"/>
    <w:rsid w:val="002047FF"/>
    <w:rsid w:val="00284263"/>
    <w:rsid w:val="00313514"/>
    <w:rsid w:val="003F5A7D"/>
    <w:rsid w:val="009153E4"/>
    <w:rsid w:val="009E6291"/>
    <w:rsid w:val="00CA3DFA"/>
    <w:rsid w:val="00E35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204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9E62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E62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204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9E62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E62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MVCR</cp:lastModifiedBy>
  <cp:revision>4</cp:revision>
  <dcterms:created xsi:type="dcterms:W3CDTF">2016-12-15T15:44:00Z</dcterms:created>
  <dcterms:modified xsi:type="dcterms:W3CDTF">2016-12-16T13:31:00Z</dcterms:modified>
</cp:coreProperties>
</file>